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FF" w:rsidRDefault="006955FF" w:rsidP="00241D0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955FF">
        <w:rPr>
          <w:rFonts w:cs="B Nazanin" w:hint="cs"/>
          <w:b/>
          <w:bCs/>
          <w:sz w:val="28"/>
          <w:szCs w:val="28"/>
          <w:rtl/>
        </w:rPr>
        <w:t>فرم حضور دانشجویان</w:t>
      </w:r>
      <w:r w:rsidR="00241D02">
        <w:rPr>
          <w:rFonts w:cs="B Nazanin" w:hint="cs"/>
          <w:b/>
          <w:bCs/>
          <w:sz w:val="28"/>
          <w:szCs w:val="28"/>
          <w:rtl/>
          <w:lang w:bidi="fa-IR"/>
        </w:rPr>
        <w:t xml:space="preserve"> خارج از</w:t>
      </w:r>
      <w:r w:rsidRPr="006955FF">
        <w:rPr>
          <w:rFonts w:cs="B Nazanin" w:hint="cs"/>
          <w:b/>
          <w:bCs/>
          <w:sz w:val="28"/>
          <w:szCs w:val="28"/>
          <w:rtl/>
        </w:rPr>
        <w:t xml:space="preserve"> دانشکده داروسازی در آزمایشگاه </w:t>
      </w:r>
      <w:r w:rsidR="00241D02">
        <w:rPr>
          <w:rFonts w:cs="B Nazanin" w:hint="cs"/>
          <w:b/>
          <w:bCs/>
          <w:sz w:val="28"/>
          <w:szCs w:val="28"/>
          <w:rtl/>
        </w:rPr>
        <w:t>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6955FF" w:rsidRPr="004B45B5" w:rsidTr="004B45B5">
        <w:tc>
          <w:tcPr>
            <w:tcW w:w="5000" w:type="pct"/>
          </w:tcPr>
          <w:p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 w:rsidR="00AC12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محترم: جناب آقای دکتر / سرکار خانم دکتر:</w:t>
            </w:r>
          </w:p>
          <w:p w:rsidR="006955FF" w:rsidRPr="004B45B5" w:rsidRDefault="006955FF" w:rsidP="00724E3F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با احترام نظر بر اینکه حضور اینجانب 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 </w:t>
            </w:r>
            <w:r w:rsidR="00724E3F">
              <w:rPr>
                <w:rFonts w:cs="B Nazanin" w:hint="cs"/>
                <w:sz w:val="24"/>
                <w:szCs w:val="24"/>
                <w:rtl/>
                <w:lang w:bidi="fa-IR"/>
              </w:rPr>
              <w:t>به شماره ملی:..................................................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..................................................</w:t>
            </w:r>
            <w:r w:rsidR="00724E3F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روز</w:t>
            </w:r>
            <w:r w:rsidR="00724E3F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="00724E3F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ضروری است،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خواهشمندم هماهنگی لازم را جهت تردد و حضور اینجانب در آزمایشگاه مربوطه به عمل آورید. ضمنا مسئولیت عدم رعایت موارد ایمنی و مقررات را شخصا عهده دار بوده و در صورت بروز خسارات جبران خواهم نمود.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:                                امضا: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آزمایشگاه .......................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اینجانب ضمن تقبل مسئولیت نظارت بر حضور دانشجوی فوق در آزمایشگاه................</w:t>
            </w:r>
            <w:r w:rsidR="004B45B5" w:rsidRPr="004B45B5">
              <w:rPr>
                <w:rFonts w:cs="B Nazanin" w:hint="cs"/>
                <w:sz w:val="24"/>
                <w:szCs w:val="24"/>
                <w:rtl/>
              </w:rPr>
              <w:t>........ خواهشمندم دستور فرمایید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اقدام لازم در مورد حضور ایشان در تاریخ ............................. مبذول فرمایند.</w:t>
            </w:r>
          </w:p>
          <w:p w:rsidR="002E58A0" w:rsidRDefault="00AC12A2" w:rsidP="002E58A0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B72881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                                       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:rsidR="007B0D48" w:rsidRDefault="007B0D48" w:rsidP="007B0D48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:rsidR="002E58A0" w:rsidRPr="004B45B5" w:rsidRDefault="002E58A0" w:rsidP="002E58A0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مدیر گروه  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به استحضار می رساند حضور نامبرده در تاریخ ................................ در آزمایشگاه............................. از نظر اینجانب بلامانع است.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رییس آزمایشگاه...................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امور اداری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حضور دانشجوی مورد اشاره موافقت می گردد.</w:t>
            </w:r>
          </w:p>
          <w:p w:rsidR="006D026B" w:rsidRPr="004B45B5" w:rsidRDefault="004B45B5" w:rsidP="004B45B5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معاون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C20F2A">
        <w:trPr>
          <w:trHeight w:val="2474"/>
        </w:trPr>
        <w:tc>
          <w:tcPr>
            <w:tcW w:w="5000" w:type="pct"/>
          </w:tcPr>
          <w:p w:rsidR="006955FF" w:rsidRPr="004B45B5" w:rsidRDefault="006D026B" w:rsidP="004B45B5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نگهبانی محترم دانشکده</w:t>
            </w:r>
          </w:p>
          <w:p w:rsidR="006D026B" w:rsidRPr="004B45B5" w:rsidRDefault="006D026B" w:rsidP="004B45B5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خواهشمند است با توجه به موافقت حضور .................................در آزمایشگاه ................................. دانشکده با رعایت مقررات و ثبت ساعات ورود و خروج ایشان در دفتر مربوطه مساعدت لازم را مبذول فرمایید.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رئیس امور اداری</w:t>
            </w:r>
          </w:p>
        </w:tc>
      </w:tr>
    </w:tbl>
    <w:p w:rsidR="006955FF" w:rsidRPr="006955FF" w:rsidRDefault="006955FF" w:rsidP="004B45B5">
      <w:pPr>
        <w:bidi/>
        <w:rPr>
          <w:rFonts w:cs="B Nazanin"/>
          <w:b/>
          <w:bCs/>
          <w:sz w:val="28"/>
          <w:szCs w:val="28"/>
        </w:rPr>
      </w:pPr>
    </w:p>
    <w:sectPr w:rsidR="006955FF" w:rsidRPr="006955FF" w:rsidSect="006D026B">
      <w:headerReference w:type="default" r:id="rId6"/>
      <w:pgSz w:w="11907" w:h="16839" w:code="9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6A" w:rsidRDefault="0095136A" w:rsidP="006955FF">
      <w:pPr>
        <w:spacing w:after="0" w:line="240" w:lineRule="auto"/>
      </w:pPr>
      <w:r>
        <w:separator/>
      </w:r>
    </w:p>
  </w:endnote>
  <w:endnote w:type="continuationSeparator" w:id="0">
    <w:p w:rsidR="0095136A" w:rsidRDefault="0095136A" w:rsidP="006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6A" w:rsidRDefault="0095136A" w:rsidP="006955FF">
      <w:pPr>
        <w:spacing w:after="0" w:line="240" w:lineRule="auto"/>
      </w:pPr>
      <w:r>
        <w:separator/>
      </w:r>
    </w:p>
  </w:footnote>
  <w:footnote w:type="continuationSeparator" w:id="0">
    <w:p w:rsidR="0095136A" w:rsidRDefault="0095136A" w:rsidP="006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1745"/>
      <w:gridCol w:w="4860"/>
    </w:tblGrid>
    <w:tr w:rsidR="006955FF" w:rsidTr="004B45B5">
      <w:tc>
        <w:tcPr>
          <w:tcW w:w="1661" w:type="pct"/>
          <w:vAlign w:val="center"/>
        </w:tcPr>
        <w:p w:rsidR="006955FF" w:rsidRPr="006955FF" w:rsidRDefault="006D026B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:rsidR="006955FF" w:rsidRPr="006955FF" w:rsidRDefault="006955FF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:rsidR="006955FF" w:rsidRDefault="006D026B" w:rsidP="006D026B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:rsidR="006955FF" w:rsidRDefault="006955FF" w:rsidP="006955FF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:rsidR="006955FF" w:rsidRDefault="006955FF" w:rsidP="006955FF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>
                <wp:extent cx="783302" cy="822960"/>
                <wp:effectExtent l="0" t="0" r="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783302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955FF" w:rsidRPr="006955FF" w:rsidRDefault="006955FF" w:rsidP="006955FF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:rsidR="006955FF" w:rsidRDefault="006955FF" w:rsidP="006955FF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:rsidR="006955FF" w:rsidRDefault="0069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9"/>
    <w:rsid w:val="00060558"/>
    <w:rsid w:val="00174F91"/>
    <w:rsid w:val="00241D02"/>
    <w:rsid w:val="00274505"/>
    <w:rsid w:val="002E58A0"/>
    <w:rsid w:val="00410ABF"/>
    <w:rsid w:val="004B45B5"/>
    <w:rsid w:val="006955FF"/>
    <w:rsid w:val="006D026B"/>
    <w:rsid w:val="00724E3F"/>
    <w:rsid w:val="007B0D48"/>
    <w:rsid w:val="009447D9"/>
    <w:rsid w:val="0095136A"/>
    <w:rsid w:val="00AC12A2"/>
    <w:rsid w:val="00AE249B"/>
    <w:rsid w:val="00B23FDE"/>
    <w:rsid w:val="00B72881"/>
    <w:rsid w:val="00C20F2A"/>
    <w:rsid w:val="00DC421F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CF8DA-79A7-4A0C-8CA5-3A71DA1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FF"/>
  </w:style>
  <w:style w:type="paragraph" w:styleId="Footer">
    <w:name w:val="footer"/>
    <w:basedOn w:val="Normal"/>
    <w:link w:val="Foot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FF"/>
  </w:style>
  <w:style w:type="table" w:styleId="TableGrid">
    <w:name w:val="Table Grid"/>
    <w:basedOn w:val="TableNormal"/>
    <w:uiPriority w:val="39"/>
    <w:rsid w:val="0069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mahdiye ravi</cp:lastModifiedBy>
  <cp:revision>4</cp:revision>
  <cp:lastPrinted>2019-01-20T09:39:00Z</cp:lastPrinted>
  <dcterms:created xsi:type="dcterms:W3CDTF">2021-07-04T07:51:00Z</dcterms:created>
  <dcterms:modified xsi:type="dcterms:W3CDTF">2021-07-04T08:04:00Z</dcterms:modified>
</cp:coreProperties>
</file>